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1E5B" w14:textId="76D81448" w:rsidR="001A4129" w:rsidRPr="001A4129" w:rsidRDefault="00C03B5E" w:rsidP="001A412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 Post #1 </w:t>
      </w:r>
      <w:bookmarkStart w:id="0" w:name="_GoBack"/>
      <w:bookmarkEnd w:id="0"/>
      <w:r w:rsidR="001A4129" w:rsidRPr="001A4129">
        <w:rPr>
          <w:rFonts w:ascii="Times New Roman" w:hAnsi="Times New Roman" w:cs="Times New Roman"/>
          <w:b/>
          <w:bCs/>
          <w:sz w:val="24"/>
          <w:szCs w:val="24"/>
        </w:rPr>
        <w:t>Poetic devices</w:t>
      </w:r>
    </w:p>
    <w:p w14:paraId="1C81A2E2" w14:textId="2A7EA172" w:rsidR="007F67A3" w:rsidRPr="001A4129" w:rsidRDefault="007F67A3" w:rsidP="00BA20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4129">
        <w:rPr>
          <w:rFonts w:ascii="Times New Roman" w:hAnsi="Times New Roman" w:cs="Times New Roman"/>
          <w:sz w:val="24"/>
          <w:szCs w:val="24"/>
        </w:rPr>
        <w:t xml:space="preserve">My favorite memory occurred when I was traveling for field research where </w:t>
      </w:r>
      <w:r w:rsidR="00B53E07" w:rsidRPr="001A4129">
        <w:rPr>
          <w:rFonts w:ascii="Times New Roman" w:hAnsi="Times New Roman" w:cs="Times New Roman"/>
          <w:sz w:val="24"/>
          <w:szCs w:val="24"/>
        </w:rPr>
        <w:t xml:space="preserve">the </w:t>
      </w:r>
      <w:r w:rsidRPr="001A4129">
        <w:rPr>
          <w:rFonts w:ascii="Times New Roman" w:hAnsi="Times New Roman" w:cs="Times New Roman"/>
          <w:sz w:val="24"/>
          <w:szCs w:val="24"/>
        </w:rPr>
        <w:t xml:space="preserve">study of rocks and minerals would take place. On our way to the area of study, the bus was </w:t>
      </w:r>
      <w:r w:rsidR="00B53E07" w:rsidRPr="001A4129">
        <w:rPr>
          <w:rFonts w:ascii="Times New Roman" w:hAnsi="Times New Roman" w:cs="Times New Roman"/>
          <w:sz w:val="24"/>
          <w:szCs w:val="24"/>
        </w:rPr>
        <w:t>at</w:t>
      </w:r>
      <w:r w:rsidRPr="001A4129">
        <w:rPr>
          <w:rFonts w:ascii="Times New Roman" w:hAnsi="Times New Roman" w:cs="Times New Roman"/>
          <w:sz w:val="24"/>
          <w:szCs w:val="24"/>
        </w:rPr>
        <w:t xml:space="preserve"> a high-speed making the trees run faster than normal. The trees are given human characters for running very fast </w:t>
      </w:r>
      <w:r w:rsidR="00767CFC" w:rsidRPr="001A4129">
        <w:rPr>
          <w:rFonts w:ascii="Times New Roman" w:hAnsi="Times New Roman" w:cs="Times New Roman"/>
          <w:sz w:val="24"/>
          <w:szCs w:val="24"/>
        </w:rPr>
        <w:t xml:space="preserve">which only occurs in living things and this is </w:t>
      </w:r>
      <w:r w:rsidR="00B53E07" w:rsidRPr="001A4129">
        <w:rPr>
          <w:rFonts w:ascii="Times New Roman" w:hAnsi="Times New Roman" w:cs="Times New Roman"/>
          <w:sz w:val="24"/>
          <w:szCs w:val="24"/>
        </w:rPr>
        <w:t xml:space="preserve">the </w:t>
      </w:r>
      <w:r w:rsidR="00767CFC" w:rsidRPr="001A4129">
        <w:rPr>
          <w:rFonts w:ascii="Times New Roman" w:hAnsi="Times New Roman" w:cs="Times New Roman"/>
          <w:sz w:val="24"/>
          <w:szCs w:val="24"/>
        </w:rPr>
        <w:t>poetic device of personification. In the area of study, the rocks were very huge as mountains, others white as snow</w:t>
      </w:r>
      <w:r w:rsidR="00B53E07" w:rsidRPr="001A4129">
        <w:rPr>
          <w:rFonts w:ascii="Times New Roman" w:hAnsi="Times New Roman" w:cs="Times New Roman"/>
          <w:sz w:val="24"/>
          <w:szCs w:val="24"/>
        </w:rPr>
        <w:t>,</w:t>
      </w:r>
      <w:r w:rsidR="00767CFC" w:rsidRPr="001A4129">
        <w:rPr>
          <w:rFonts w:ascii="Times New Roman" w:hAnsi="Times New Roman" w:cs="Times New Roman"/>
          <w:sz w:val="24"/>
          <w:szCs w:val="24"/>
        </w:rPr>
        <w:t xml:space="preserve"> and other</w:t>
      </w:r>
      <w:r w:rsidR="00B53E07" w:rsidRPr="001A4129">
        <w:rPr>
          <w:rFonts w:ascii="Times New Roman" w:hAnsi="Times New Roman" w:cs="Times New Roman"/>
          <w:sz w:val="24"/>
          <w:szCs w:val="24"/>
        </w:rPr>
        <w:t>s</w:t>
      </w:r>
      <w:r w:rsidR="00767CFC" w:rsidRPr="001A4129">
        <w:rPr>
          <w:rFonts w:ascii="Times New Roman" w:hAnsi="Times New Roman" w:cs="Times New Roman"/>
          <w:sz w:val="24"/>
          <w:szCs w:val="24"/>
        </w:rPr>
        <w:t xml:space="preserve"> with different shapes. The poetic device of </w:t>
      </w:r>
      <w:r w:rsidR="00B53E07" w:rsidRPr="001A4129">
        <w:rPr>
          <w:rFonts w:ascii="Times New Roman" w:hAnsi="Times New Roman" w:cs="Times New Roman"/>
          <w:sz w:val="24"/>
          <w:szCs w:val="24"/>
        </w:rPr>
        <w:t xml:space="preserve">a </w:t>
      </w:r>
      <w:r w:rsidR="00767CFC" w:rsidRPr="001A4129">
        <w:rPr>
          <w:rFonts w:ascii="Times New Roman" w:hAnsi="Times New Roman" w:cs="Times New Roman"/>
          <w:sz w:val="24"/>
          <w:szCs w:val="24"/>
        </w:rPr>
        <w:t>smile has been used in the comparison of rocks</w:t>
      </w:r>
      <w:r w:rsidR="00BA208F">
        <w:rPr>
          <w:rFonts w:ascii="Times New Roman" w:hAnsi="Times New Roman" w:cs="Times New Roman"/>
          <w:sz w:val="24"/>
          <w:szCs w:val="24"/>
        </w:rPr>
        <w:t xml:space="preserve"> and</w:t>
      </w:r>
      <w:r w:rsidR="00767CFC" w:rsidRPr="001A4129">
        <w:rPr>
          <w:rFonts w:ascii="Times New Roman" w:hAnsi="Times New Roman" w:cs="Times New Roman"/>
          <w:sz w:val="24"/>
          <w:szCs w:val="24"/>
        </w:rPr>
        <w:t xml:space="preserve"> </w:t>
      </w:r>
      <w:r w:rsidR="00BA208F">
        <w:rPr>
          <w:rFonts w:ascii="Times New Roman" w:hAnsi="Times New Roman" w:cs="Times New Roman"/>
          <w:sz w:val="24"/>
          <w:szCs w:val="24"/>
        </w:rPr>
        <w:t>h</w:t>
      </w:r>
      <w:r w:rsidR="00767CFC" w:rsidRPr="001A4129">
        <w:rPr>
          <w:rFonts w:ascii="Times New Roman" w:hAnsi="Times New Roman" w:cs="Times New Roman"/>
          <w:sz w:val="24"/>
          <w:szCs w:val="24"/>
        </w:rPr>
        <w:t xml:space="preserve">yperbole has also been used in exaggerating the color of rocks.  </w:t>
      </w:r>
      <w:r w:rsidRPr="001A412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F67A3" w:rsidRPr="001A4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TYyNjU1NjE2NzBV0lEKTi0uzszPAykwrAUA0Q7AgiwAAAA="/>
  </w:docVars>
  <w:rsids>
    <w:rsidRoot w:val="007F67A3"/>
    <w:rsid w:val="000E5E7B"/>
    <w:rsid w:val="001A4129"/>
    <w:rsid w:val="002910B5"/>
    <w:rsid w:val="00767CFC"/>
    <w:rsid w:val="007F67A3"/>
    <w:rsid w:val="00916281"/>
    <w:rsid w:val="00B53E07"/>
    <w:rsid w:val="00BA208F"/>
    <w:rsid w:val="00C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236A"/>
  <w15:chartTrackingRefBased/>
  <w15:docId w15:val="{20C7379D-D8BF-4D7F-93B9-1DD17501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HP</cp:lastModifiedBy>
  <cp:revision>2</cp:revision>
  <dcterms:created xsi:type="dcterms:W3CDTF">2021-03-04T20:53:00Z</dcterms:created>
  <dcterms:modified xsi:type="dcterms:W3CDTF">2021-03-04T20:53:00Z</dcterms:modified>
</cp:coreProperties>
</file>